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98" w:rsidRPr="00AF2D98" w:rsidRDefault="00AF2D98" w:rsidP="003D180B">
      <w:pPr>
        <w:rPr>
          <w:sz w:val="24"/>
          <w:lang w:val="en-US"/>
        </w:rPr>
      </w:pPr>
      <w:r w:rsidRPr="00AF2D98">
        <w:rPr>
          <w:sz w:val="24"/>
          <w:lang w:val="en-US"/>
        </w:rPr>
        <w:t>Dear Colleagues,</w:t>
      </w:r>
    </w:p>
    <w:p w:rsidR="00AF2D98" w:rsidRPr="00AF2D98" w:rsidRDefault="00AF2D98" w:rsidP="003D180B">
      <w:pPr>
        <w:rPr>
          <w:sz w:val="24"/>
          <w:lang w:val="en-US"/>
        </w:rPr>
      </w:pPr>
      <w:r w:rsidRPr="00AF2D98">
        <w:rPr>
          <w:sz w:val="24"/>
          <w:lang w:val="en-US"/>
        </w:rPr>
        <w:t>I am writing to encourage you to use the Neuroscience Peer Review Consortium (NPRC), of which [Journal Name] is a member, to handle appropriate manuscripts.  The NPRC was set up as a mechanism for improving the speed of publication of manuscripts that are judged to be technically sound, but are turned down for publication because they are not right for a particular journal (perhaps the subject is not quite in that journal's field, or the level of interest for that journal is not sufficient).  Quite often, one or more of the original referees will suggest other journals where the paper would be more appropriate.</w:t>
      </w:r>
    </w:p>
    <w:p w:rsidR="00AF2D98" w:rsidRPr="00AF2D98" w:rsidRDefault="00AF2D98" w:rsidP="003D180B">
      <w:pPr>
        <w:rPr>
          <w:sz w:val="24"/>
          <w:lang w:val="en-US"/>
        </w:rPr>
      </w:pPr>
      <w:r w:rsidRPr="00AF2D98">
        <w:rPr>
          <w:sz w:val="24"/>
          <w:lang w:val="en-US"/>
        </w:rPr>
        <w:t>When you have such a paper, you can transfer those reviews to a second journal that is a member of the NPRC, usually accompanied by the name(s) of the referees.  The second journal then can often expedite publication of your work.  [Journal Name] can both accept reviews from, and send them on to other NPRC journals.</w:t>
      </w:r>
    </w:p>
    <w:p w:rsidR="00AF2D98" w:rsidRPr="00AF2D98" w:rsidRDefault="00AF2D98" w:rsidP="003D180B">
      <w:pPr>
        <w:rPr>
          <w:sz w:val="24"/>
          <w:lang w:val="en-US"/>
        </w:rPr>
      </w:pPr>
      <w:r w:rsidRPr="00AF2D98">
        <w:rPr>
          <w:sz w:val="24"/>
          <w:lang w:val="en-US"/>
        </w:rPr>
        <w:t xml:space="preserve">Currently 58 journals are members of the </w:t>
      </w:r>
      <w:proofErr w:type="gramStart"/>
      <w:r w:rsidRPr="00AF2D98">
        <w:rPr>
          <w:sz w:val="24"/>
          <w:lang w:val="en-US"/>
        </w:rPr>
        <w:t>NPRC</w:t>
      </w:r>
      <w:r w:rsidR="003D180B">
        <w:rPr>
          <w:sz w:val="24"/>
          <w:lang w:val="en-US"/>
        </w:rPr>
        <w:t>,</w:t>
      </w:r>
      <w:proofErr w:type="gramEnd"/>
      <w:r w:rsidR="003D180B">
        <w:rPr>
          <w:sz w:val="24"/>
          <w:lang w:val="en-US"/>
        </w:rPr>
        <w:t xml:space="preserve"> you can find a list and more information about the consortium here: nprc.incf.org. </w:t>
      </w:r>
    </w:p>
    <w:p w:rsidR="0009021B" w:rsidRPr="00AF2D98" w:rsidRDefault="0009021B" w:rsidP="003D180B">
      <w:pPr>
        <w:rPr>
          <w:sz w:val="24"/>
          <w:lang w:val="en-US"/>
        </w:rPr>
      </w:pPr>
    </w:p>
    <w:sectPr w:rsidR="0009021B" w:rsidRPr="00AF2D98" w:rsidSect="002B65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F2D98"/>
    <w:rsid w:val="000773BF"/>
    <w:rsid w:val="0009021B"/>
    <w:rsid w:val="003D180B"/>
    <w:rsid w:val="00AF2D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21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172</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Ledmyr</dc:creator>
  <cp:lastModifiedBy>Helena Ledmyr</cp:lastModifiedBy>
  <cp:revision>2</cp:revision>
  <dcterms:created xsi:type="dcterms:W3CDTF">2017-09-08T12:39:00Z</dcterms:created>
  <dcterms:modified xsi:type="dcterms:W3CDTF">2017-09-08T13:07:00Z</dcterms:modified>
</cp:coreProperties>
</file>